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309B1" w14:textId="77777777" w:rsidR="00C179EA" w:rsidRDefault="00737DE3" w:rsidP="00305561">
      <w:pPr>
        <w:overflowPunct w:val="0"/>
        <w:jc w:val="right"/>
        <w:textAlignment w:val="baseline"/>
        <w:rPr>
          <w:rFonts w:ascii="Times New Roman" w:eastAsia="PMingLiU" w:hAnsi="Times New Roman" w:cs="ＭＳ 明朝"/>
          <w:color w:val="000000"/>
          <w:kern w:val="0"/>
          <w:sz w:val="24"/>
          <w:szCs w:val="24"/>
          <w:lang w:eastAsia="zh-TW"/>
        </w:rPr>
      </w:pPr>
      <w:r w:rsidRPr="00CA3D64">
        <w:rPr>
          <w:rFonts w:ascii="Times New Roman" w:hAnsi="Times New Roman" w:cs="ＭＳ 明朝" w:hint="eastAsia"/>
          <w:color w:val="000000"/>
          <w:kern w:val="0"/>
          <w:sz w:val="24"/>
          <w:szCs w:val="24"/>
          <w:lang w:eastAsia="zh-TW"/>
        </w:rPr>
        <w:t>（別紙）</w:t>
      </w:r>
    </w:p>
    <w:p w14:paraId="7A3B2F81" w14:textId="77777777" w:rsidR="00305561" w:rsidRPr="00305561" w:rsidRDefault="00305561" w:rsidP="00737DE3">
      <w:pPr>
        <w:overflowPunct w:val="0"/>
        <w:textAlignment w:val="baseline"/>
        <w:rPr>
          <w:rFonts w:ascii="Times New Roman" w:eastAsia="PMingLiU" w:hAnsi="Times New Roman" w:cs="ＭＳ 明朝"/>
          <w:color w:val="000000"/>
          <w:kern w:val="0"/>
          <w:sz w:val="24"/>
          <w:szCs w:val="24"/>
          <w:lang w:eastAsia="zh-TW"/>
        </w:rPr>
      </w:pPr>
    </w:p>
    <w:p w14:paraId="33A7A3CB" w14:textId="4552F81F" w:rsidR="00737DE3" w:rsidRPr="00CA3D64" w:rsidRDefault="00737DE3" w:rsidP="00C179EA">
      <w:pPr>
        <w:overflowPunct w:val="0"/>
        <w:jc w:val="right"/>
        <w:textAlignment w:val="baseline"/>
        <w:rPr>
          <w:rFonts w:ascii="ＭＳ 明朝" w:hAnsi="Times New Roman"/>
          <w:color w:val="000000"/>
          <w:spacing w:val="2"/>
          <w:kern w:val="0"/>
          <w:sz w:val="24"/>
          <w:szCs w:val="24"/>
          <w:lang w:eastAsia="zh-TW"/>
        </w:rPr>
      </w:pPr>
      <w:r w:rsidRPr="00CA3D64">
        <w:rPr>
          <w:rFonts w:ascii="Times New Roman" w:hAnsi="Times New Roman"/>
          <w:color w:val="000000"/>
          <w:kern w:val="0"/>
          <w:sz w:val="24"/>
          <w:szCs w:val="24"/>
          <w:lang w:eastAsia="zh-TW"/>
        </w:rPr>
        <w:t xml:space="preserve">                                              </w:t>
      </w:r>
      <w:r w:rsidR="00C75046" w:rsidRPr="00CA3D64">
        <w:rPr>
          <w:rFonts w:ascii="Times New Roman" w:hAnsi="Times New Roman" w:hint="eastAsia"/>
          <w:color w:val="000000"/>
          <w:kern w:val="0"/>
          <w:sz w:val="24"/>
          <w:szCs w:val="24"/>
          <w:lang w:eastAsia="zh-TW"/>
        </w:rPr>
        <w:t xml:space="preserve">　</w:t>
      </w:r>
      <w:r w:rsidRPr="00CA3D64">
        <w:rPr>
          <w:rFonts w:ascii="Times New Roman" w:hAnsi="Times New Roman" w:cs="ＭＳ 明朝" w:hint="eastAsia"/>
          <w:color w:val="000000"/>
          <w:kern w:val="0"/>
          <w:sz w:val="24"/>
          <w:szCs w:val="24"/>
          <w:lang w:eastAsia="zh-TW"/>
        </w:rPr>
        <w:t xml:space="preserve">　</w:t>
      </w:r>
      <w:r w:rsidR="00C75046" w:rsidRPr="00CA3D64">
        <w:rPr>
          <w:rFonts w:ascii="Times New Roman" w:hAnsi="Times New Roman" w:cs="ＭＳ 明朝" w:hint="eastAsia"/>
          <w:color w:val="000000"/>
          <w:kern w:val="0"/>
          <w:sz w:val="24"/>
          <w:szCs w:val="24"/>
          <w:lang w:eastAsia="zh-TW"/>
        </w:rPr>
        <w:t>令和</w:t>
      </w:r>
      <w:r w:rsidR="004E1C2C">
        <w:rPr>
          <w:rFonts w:ascii="Times New Roman" w:hAnsi="Times New Roman" w:cs="ＭＳ 明朝" w:hint="eastAsia"/>
          <w:color w:val="000000"/>
          <w:kern w:val="0"/>
          <w:sz w:val="24"/>
          <w:szCs w:val="24"/>
          <w:lang w:eastAsia="zh-TW"/>
        </w:rPr>
        <w:t>５</w:t>
      </w:r>
      <w:r w:rsidRPr="00CA3D64">
        <w:rPr>
          <w:rFonts w:ascii="Times New Roman" w:hAnsi="Times New Roman" w:cs="ＭＳ 明朝" w:hint="eastAsia"/>
          <w:color w:val="000000"/>
          <w:kern w:val="0"/>
          <w:sz w:val="24"/>
          <w:szCs w:val="24"/>
          <w:lang w:eastAsia="zh-TW"/>
        </w:rPr>
        <w:t>年</w:t>
      </w:r>
      <w:r w:rsidR="004E1C2C">
        <w:rPr>
          <w:rFonts w:ascii="Times New Roman" w:hAnsi="Times New Roman" w:cs="ＭＳ 明朝" w:hint="eastAsia"/>
          <w:color w:val="000000"/>
          <w:kern w:val="0"/>
          <w:sz w:val="24"/>
          <w:szCs w:val="24"/>
          <w:lang w:eastAsia="zh-TW"/>
        </w:rPr>
        <w:t>７</w:t>
      </w:r>
      <w:r w:rsidRPr="00CA3D64">
        <w:rPr>
          <w:rFonts w:ascii="Times New Roman" w:hAnsi="Times New Roman" w:cs="ＭＳ 明朝" w:hint="eastAsia"/>
          <w:color w:val="000000"/>
          <w:kern w:val="0"/>
          <w:sz w:val="24"/>
          <w:szCs w:val="24"/>
          <w:lang w:eastAsia="zh-TW"/>
        </w:rPr>
        <w:t>月</w:t>
      </w:r>
    </w:p>
    <w:p w14:paraId="41436A14" w14:textId="77777777" w:rsidR="00737DE3" w:rsidRPr="00CA3D64" w:rsidRDefault="00737DE3" w:rsidP="00BC547D">
      <w:pPr>
        <w:overflowPunct w:val="0"/>
        <w:jc w:val="right"/>
        <w:textAlignment w:val="baseline"/>
        <w:rPr>
          <w:rFonts w:ascii="ＭＳ 明朝" w:hAnsi="Times New Roman"/>
          <w:color w:val="000000"/>
          <w:spacing w:val="2"/>
          <w:kern w:val="0"/>
          <w:sz w:val="24"/>
          <w:szCs w:val="24"/>
          <w:lang w:eastAsia="zh-TW"/>
        </w:rPr>
      </w:pPr>
      <w:r w:rsidRPr="00CA3D64">
        <w:rPr>
          <w:rFonts w:ascii="Times New Roman" w:hAnsi="Times New Roman"/>
          <w:color w:val="000000"/>
          <w:kern w:val="0"/>
          <w:sz w:val="24"/>
          <w:szCs w:val="24"/>
          <w:lang w:eastAsia="zh-TW"/>
        </w:rPr>
        <w:t xml:space="preserve">                                        </w:t>
      </w:r>
      <w:r w:rsidRPr="00CA3D64">
        <w:rPr>
          <w:rFonts w:ascii="Times New Roman" w:hAnsi="Times New Roman" w:cs="ＭＳ 明朝" w:hint="eastAsia"/>
          <w:color w:val="000000"/>
          <w:kern w:val="0"/>
          <w:sz w:val="24"/>
          <w:szCs w:val="24"/>
          <w:lang w:eastAsia="zh-TW"/>
        </w:rPr>
        <w:t>公益社団法人　国土緑化推進機構</w:t>
      </w:r>
    </w:p>
    <w:p w14:paraId="5249581B" w14:textId="77777777" w:rsidR="00737DE3" w:rsidRPr="00CA3D64" w:rsidRDefault="00737DE3" w:rsidP="00737DE3">
      <w:pPr>
        <w:overflowPunct w:val="0"/>
        <w:textAlignment w:val="baseline"/>
        <w:rPr>
          <w:rFonts w:ascii="ＭＳ 明朝" w:hAnsi="Times New Roman"/>
          <w:color w:val="000000"/>
          <w:spacing w:val="2"/>
          <w:kern w:val="0"/>
          <w:sz w:val="24"/>
          <w:szCs w:val="24"/>
          <w:lang w:eastAsia="zh-TW"/>
        </w:rPr>
      </w:pPr>
    </w:p>
    <w:p w14:paraId="62C5F1A7" w14:textId="77777777" w:rsidR="00737DE3" w:rsidRPr="00F60E00" w:rsidRDefault="00C75046" w:rsidP="00F60E00">
      <w:pPr>
        <w:overflowPunct w:val="0"/>
        <w:jc w:val="center"/>
        <w:textAlignment w:val="baseline"/>
        <w:rPr>
          <w:rFonts w:ascii="Times New Roman" w:hAnsi="Times New Roman" w:cs="ＭＳ 明朝"/>
          <w:b/>
          <w:bCs/>
          <w:color w:val="000000"/>
          <w:kern w:val="0"/>
          <w:sz w:val="24"/>
          <w:szCs w:val="24"/>
        </w:rPr>
      </w:pPr>
      <w:r w:rsidRPr="00CA3D64">
        <w:rPr>
          <w:rFonts w:ascii="Times New Roman" w:hAnsi="Times New Roman" w:cs="ＭＳ 明朝" w:hint="eastAsia"/>
          <w:b/>
          <w:bCs/>
          <w:color w:val="000000"/>
          <w:kern w:val="0"/>
          <w:sz w:val="24"/>
          <w:szCs w:val="24"/>
        </w:rPr>
        <w:t>令和</w:t>
      </w:r>
      <w:r w:rsidR="00C179EA">
        <w:rPr>
          <w:rFonts w:ascii="Times New Roman" w:hAnsi="Times New Roman" w:cs="ＭＳ 明朝" w:hint="eastAsia"/>
          <w:b/>
          <w:bCs/>
          <w:color w:val="000000"/>
          <w:kern w:val="0"/>
          <w:sz w:val="24"/>
          <w:szCs w:val="24"/>
        </w:rPr>
        <w:t>５</w:t>
      </w:r>
      <w:r w:rsidR="00737DE3" w:rsidRPr="00CA3D64">
        <w:rPr>
          <w:rFonts w:ascii="Times New Roman" w:hAnsi="Times New Roman" w:cs="ＭＳ 明朝" w:hint="eastAsia"/>
          <w:b/>
          <w:bCs/>
          <w:color w:val="000000"/>
          <w:kern w:val="0"/>
          <w:sz w:val="24"/>
          <w:szCs w:val="24"/>
        </w:rPr>
        <w:t>年度</w:t>
      </w:r>
      <w:r w:rsidR="00F60E00">
        <w:rPr>
          <w:rFonts w:ascii="Times New Roman" w:hAnsi="Times New Roman" w:cs="ＭＳ 明朝" w:hint="eastAsia"/>
          <w:b/>
          <w:bCs/>
          <w:color w:val="000000"/>
          <w:kern w:val="0"/>
          <w:sz w:val="24"/>
          <w:szCs w:val="24"/>
        </w:rPr>
        <w:t>「緑の募金事業」</w:t>
      </w:r>
      <w:r w:rsidR="00737DE3" w:rsidRPr="00CA3D64">
        <w:rPr>
          <w:rFonts w:ascii="Times New Roman" w:hAnsi="Times New Roman" w:cs="ＭＳ 明朝" w:hint="eastAsia"/>
          <w:b/>
          <w:bCs/>
          <w:color w:val="000000"/>
          <w:kern w:val="0"/>
          <w:sz w:val="24"/>
          <w:szCs w:val="24"/>
        </w:rPr>
        <w:t>学校環境緑化モデル事業実施要領</w:t>
      </w:r>
    </w:p>
    <w:p w14:paraId="5ED47872" w14:textId="77777777" w:rsidR="00172446" w:rsidRPr="00CA3D64" w:rsidRDefault="00172446" w:rsidP="00737DE3">
      <w:pPr>
        <w:overflowPunct w:val="0"/>
        <w:textAlignment w:val="baseline"/>
        <w:rPr>
          <w:rFonts w:ascii="Times New Roman" w:hAnsi="Times New Roman" w:cs="ＭＳ 明朝"/>
          <w:color w:val="000000"/>
          <w:kern w:val="0"/>
          <w:sz w:val="24"/>
          <w:szCs w:val="24"/>
        </w:rPr>
      </w:pPr>
    </w:p>
    <w:p w14:paraId="181D9305" w14:textId="740A2AF2" w:rsidR="00737DE3" w:rsidRPr="00CA3D64" w:rsidRDefault="00737DE3" w:rsidP="00737DE3">
      <w:pPr>
        <w:overflowPunct w:val="0"/>
        <w:textAlignment w:val="baseline"/>
        <w:rPr>
          <w:rFonts w:ascii="ＭＳ 明朝" w:hAnsi="Times New Roman"/>
          <w:color w:val="000000"/>
          <w:spacing w:val="2"/>
          <w:kern w:val="0"/>
          <w:sz w:val="24"/>
          <w:szCs w:val="24"/>
        </w:rPr>
      </w:pPr>
      <w:r w:rsidRPr="00CA3D64">
        <w:rPr>
          <w:rFonts w:ascii="Times New Roman" w:hAnsi="Times New Roman" w:cs="ＭＳ 明朝" w:hint="eastAsia"/>
          <w:color w:val="000000"/>
          <w:kern w:val="0"/>
          <w:sz w:val="24"/>
          <w:szCs w:val="24"/>
        </w:rPr>
        <w:t>１．事業目的</w:t>
      </w:r>
      <w:r w:rsidR="00173EB0">
        <w:rPr>
          <w:rFonts w:ascii="Times New Roman" w:hAnsi="Times New Roman" w:cs="ＭＳ 明朝"/>
          <w:color w:val="000000"/>
          <w:kern w:val="0"/>
          <w:sz w:val="24"/>
          <w:szCs w:val="24"/>
        </w:rPr>
        <w:tab/>
      </w:r>
      <w:r w:rsidRPr="00CA3D64">
        <w:rPr>
          <w:rFonts w:ascii="Times New Roman" w:hAnsi="Times New Roman" w:cs="ＭＳ 明朝" w:hint="eastAsia"/>
          <w:color w:val="000000"/>
          <w:kern w:val="0"/>
          <w:sz w:val="24"/>
          <w:szCs w:val="24"/>
        </w:rPr>
        <w:t>学校環境の緑化を通じる青少年環境教育の推進</w:t>
      </w:r>
    </w:p>
    <w:p w14:paraId="618CACBE" w14:textId="0A88D61C" w:rsidR="00737DE3" w:rsidRPr="00CA3D64" w:rsidRDefault="00737DE3" w:rsidP="00173EB0">
      <w:pPr>
        <w:overflowPunct w:val="0"/>
        <w:ind w:left="1416" w:hangingChars="590" w:hanging="1416"/>
        <w:textAlignment w:val="baseline"/>
        <w:rPr>
          <w:rFonts w:ascii="ＭＳ 明朝" w:hAnsi="Times New Roman"/>
          <w:color w:val="000000"/>
          <w:spacing w:val="2"/>
          <w:kern w:val="0"/>
          <w:sz w:val="24"/>
          <w:szCs w:val="24"/>
        </w:rPr>
      </w:pPr>
      <w:r w:rsidRPr="00CA3D64">
        <w:rPr>
          <w:rFonts w:ascii="Times New Roman" w:hAnsi="Times New Roman" w:cs="ＭＳ 明朝" w:hint="eastAsia"/>
          <w:color w:val="000000"/>
          <w:kern w:val="0"/>
          <w:sz w:val="24"/>
          <w:szCs w:val="24"/>
        </w:rPr>
        <w:t>２．事業内容</w:t>
      </w:r>
      <w:r w:rsidR="00173EB0">
        <w:rPr>
          <w:rFonts w:ascii="Times New Roman" w:hAnsi="Times New Roman" w:cs="ＭＳ 明朝"/>
          <w:color w:val="000000"/>
          <w:kern w:val="0"/>
          <w:sz w:val="24"/>
          <w:szCs w:val="24"/>
        </w:rPr>
        <w:tab/>
      </w:r>
      <w:r w:rsidRPr="00CA3D64">
        <w:rPr>
          <w:rFonts w:ascii="Times New Roman" w:hAnsi="Times New Roman" w:cs="ＭＳ 明朝" w:hint="eastAsia"/>
          <w:color w:val="000000"/>
          <w:kern w:val="0"/>
          <w:sz w:val="24"/>
          <w:szCs w:val="24"/>
        </w:rPr>
        <w:t>学校敷地内の緑化（樹木の植樹、手入れ等）、環境教育フィールドの整備（ビオトープなど）</w:t>
      </w:r>
    </w:p>
    <w:p w14:paraId="631EF6B2" w14:textId="776D8230" w:rsidR="00737DE3" w:rsidRPr="00CA3D64" w:rsidRDefault="00737DE3" w:rsidP="00173EB0">
      <w:pPr>
        <w:overflowPunct w:val="0"/>
        <w:ind w:left="1416" w:hangingChars="590" w:hanging="1416"/>
        <w:textAlignment w:val="baseline"/>
        <w:rPr>
          <w:rFonts w:ascii="ＭＳ 明朝" w:hAnsi="Times New Roman"/>
          <w:color w:val="000000"/>
          <w:spacing w:val="2"/>
          <w:kern w:val="0"/>
          <w:sz w:val="24"/>
          <w:szCs w:val="24"/>
        </w:rPr>
      </w:pPr>
      <w:r w:rsidRPr="00CA3D64">
        <w:rPr>
          <w:rFonts w:ascii="Times New Roman" w:hAnsi="Times New Roman" w:cs="ＭＳ 明朝" w:hint="eastAsia"/>
          <w:color w:val="000000"/>
          <w:kern w:val="0"/>
          <w:sz w:val="24"/>
          <w:szCs w:val="24"/>
        </w:rPr>
        <w:t>３．実施主体</w:t>
      </w:r>
      <w:r w:rsidR="00173EB0">
        <w:rPr>
          <w:rFonts w:ascii="Times New Roman" w:hAnsi="Times New Roman" w:cs="ＭＳ 明朝"/>
          <w:color w:val="000000"/>
          <w:kern w:val="0"/>
          <w:sz w:val="24"/>
          <w:szCs w:val="24"/>
        </w:rPr>
        <w:tab/>
      </w:r>
      <w:r w:rsidRPr="00CA3D64">
        <w:rPr>
          <w:rFonts w:ascii="Times New Roman" w:hAnsi="Times New Roman" w:cs="ＭＳ 明朝" w:hint="eastAsia"/>
          <w:color w:val="000000"/>
          <w:kern w:val="0"/>
          <w:sz w:val="24"/>
          <w:szCs w:val="24"/>
        </w:rPr>
        <w:t>都道府県・市町村緑化推進委員会、学校（原則として、小学校、特別支援学校（旧養護学校等）等）、地域の関連団体（ＰＴＡ等）</w:t>
      </w:r>
    </w:p>
    <w:p w14:paraId="35EAF07E" w14:textId="19B247EA" w:rsidR="00737DE3" w:rsidRPr="00CA3D64" w:rsidRDefault="00737DE3" w:rsidP="00737DE3">
      <w:pPr>
        <w:overflowPunct w:val="0"/>
        <w:textAlignment w:val="baseline"/>
        <w:rPr>
          <w:rFonts w:ascii="ＭＳ 明朝" w:hAnsi="Times New Roman"/>
          <w:color w:val="000000"/>
          <w:spacing w:val="2"/>
          <w:kern w:val="0"/>
          <w:sz w:val="24"/>
          <w:szCs w:val="24"/>
        </w:rPr>
      </w:pPr>
      <w:r w:rsidRPr="00CA3D64">
        <w:rPr>
          <w:rFonts w:ascii="Times New Roman" w:hAnsi="Times New Roman" w:cs="ＭＳ 明朝" w:hint="eastAsia"/>
          <w:color w:val="000000"/>
          <w:kern w:val="0"/>
          <w:sz w:val="24"/>
          <w:szCs w:val="24"/>
        </w:rPr>
        <w:t>４．対象校</w:t>
      </w:r>
      <w:r w:rsidR="00305561">
        <w:rPr>
          <w:rFonts w:ascii="Times New Roman" w:hAnsi="Times New Roman" w:cs="ＭＳ 明朝"/>
          <w:color w:val="000000"/>
          <w:kern w:val="0"/>
          <w:sz w:val="24"/>
          <w:szCs w:val="24"/>
        </w:rPr>
        <w:tab/>
      </w:r>
      <w:r w:rsidRPr="00CA3D64">
        <w:rPr>
          <w:rFonts w:ascii="Times New Roman" w:hAnsi="Times New Roman" w:cs="ＭＳ 明朝" w:hint="eastAsia"/>
          <w:color w:val="000000"/>
          <w:kern w:val="0"/>
          <w:sz w:val="24"/>
          <w:szCs w:val="24"/>
        </w:rPr>
        <w:t>原則として小学校及び特別支援学校等とする。</w:t>
      </w:r>
    </w:p>
    <w:p w14:paraId="1118E5D9" w14:textId="2EAA8432" w:rsidR="00737DE3" w:rsidRPr="00C179EA" w:rsidRDefault="00737DE3" w:rsidP="00737DE3">
      <w:pPr>
        <w:overflowPunct w:val="0"/>
        <w:textAlignment w:val="baseline"/>
        <w:rPr>
          <w:rFonts w:ascii="Times New Roman" w:hAnsi="Times New Roman" w:cs="ＭＳ 明朝"/>
          <w:color w:val="000000"/>
          <w:kern w:val="0"/>
          <w:sz w:val="24"/>
          <w:szCs w:val="24"/>
          <w:u w:val="single"/>
          <w:lang w:eastAsia="zh-TW"/>
        </w:rPr>
      </w:pPr>
      <w:r w:rsidRPr="00CA3D64">
        <w:rPr>
          <w:rFonts w:ascii="Times New Roman" w:hAnsi="Times New Roman" w:cs="ＭＳ 明朝" w:hint="eastAsia"/>
          <w:color w:val="000000"/>
          <w:kern w:val="0"/>
          <w:sz w:val="24"/>
          <w:szCs w:val="24"/>
          <w:lang w:eastAsia="zh-TW"/>
        </w:rPr>
        <w:t>５．実施時期</w:t>
      </w:r>
      <w:r w:rsidR="00305561">
        <w:rPr>
          <w:rFonts w:ascii="Times New Roman" w:eastAsia="PMingLiU" w:hAnsi="Times New Roman" w:cs="ＭＳ 明朝"/>
          <w:color w:val="000000"/>
          <w:kern w:val="0"/>
          <w:sz w:val="24"/>
          <w:szCs w:val="24"/>
          <w:lang w:eastAsia="zh-TW"/>
        </w:rPr>
        <w:tab/>
      </w:r>
      <w:r w:rsidR="00C75046" w:rsidRPr="00CA3D64">
        <w:rPr>
          <w:rFonts w:ascii="Times New Roman" w:hAnsi="Times New Roman" w:cs="ＭＳ 明朝" w:hint="eastAsia"/>
          <w:color w:val="000000"/>
          <w:kern w:val="0"/>
          <w:sz w:val="24"/>
          <w:szCs w:val="24"/>
          <w:u w:val="single"/>
          <w:lang w:eastAsia="zh-TW"/>
        </w:rPr>
        <w:t>令和</w:t>
      </w:r>
      <w:r w:rsidR="00C179EA">
        <w:rPr>
          <w:rFonts w:ascii="Times New Roman" w:hAnsi="Times New Roman" w:cs="ＭＳ 明朝" w:hint="eastAsia"/>
          <w:color w:val="000000"/>
          <w:kern w:val="0"/>
          <w:sz w:val="24"/>
          <w:szCs w:val="24"/>
          <w:u w:val="single"/>
          <w:lang w:eastAsia="zh-TW"/>
        </w:rPr>
        <w:t>５</w:t>
      </w:r>
      <w:r w:rsidRPr="00CA3D64">
        <w:rPr>
          <w:rFonts w:ascii="Times New Roman" w:hAnsi="Times New Roman" w:cs="ＭＳ 明朝" w:hint="eastAsia"/>
          <w:color w:val="000000"/>
          <w:kern w:val="0"/>
          <w:sz w:val="24"/>
          <w:szCs w:val="24"/>
          <w:u w:val="single"/>
          <w:lang w:eastAsia="zh-TW"/>
        </w:rPr>
        <w:t>年７月１日～</w:t>
      </w:r>
      <w:r w:rsidR="00D81D71" w:rsidRPr="00CA3D64">
        <w:rPr>
          <w:rFonts w:ascii="Times New Roman" w:hAnsi="Times New Roman" w:cs="ＭＳ 明朝" w:hint="eastAsia"/>
          <w:color w:val="000000"/>
          <w:kern w:val="0"/>
          <w:sz w:val="24"/>
          <w:szCs w:val="24"/>
          <w:u w:val="single"/>
          <w:lang w:eastAsia="zh-TW"/>
        </w:rPr>
        <w:t>令和</w:t>
      </w:r>
      <w:r w:rsidR="00C179EA">
        <w:rPr>
          <w:rFonts w:ascii="Times New Roman" w:hAnsi="Times New Roman" w:cs="ＭＳ 明朝" w:hint="eastAsia"/>
          <w:color w:val="000000"/>
          <w:kern w:val="0"/>
          <w:sz w:val="24"/>
          <w:szCs w:val="24"/>
          <w:u w:val="single"/>
          <w:lang w:eastAsia="zh-TW"/>
        </w:rPr>
        <w:t>６</w:t>
      </w:r>
      <w:r w:rsidRPr="00CA3D64">
        <w:rPr>
          <w:rFonts w:ascii="Times New Roman" w:hAnsi="Times New Roman" w:cs="ＭＳ 明朝" w:hint="eastAsia"/>
          <w:color w:val="000000"/>
          <w:kern w:val="0"/>
          <w:sz w:val="24"/>
          <w:szCs w:val="24"/>
          <w:u w:val="single"/>
          <w:lang w:eastAsia="zh-TW"/>
        </w:rPr>
        <w:t>年６月３０日</w:t>
      </w:r>
    </w:p>
    <w:p w14:paraId="033661AB" w14:textId="77777777" w:rsidR="00737DE3" w:rsidRPr="00CA3D64" w:rsidRDefault="00737DE3" w:rsidP="00737DE3">
      <w:pPr>
        <w:overflowPunct w:val="0"/>
        <w:textAlignment w:val="baseline"/>
        <w:rPr>
          <w:rFonts w:ascii="ＭＳ 明朝" w:hAnsi="Times New Roman"/>
          <w:color w:val="000000"/>
          <w:spacing w:val="2"/>
          <w:kern w:val="0"/>
          <w:sz w:val="24"/>
          <w:szCs w:val="24"/>
        </w:rPr>
      </w:pPr>
      <w:r w:rsidRPr="00CA3D64">
        <w:rPr>
          <w:rFonts w:ascii="Times New Roman" w:hAnsi="Times New Roman" w:cs="ＭＳ 明朝" w:hint="eastAsia"/>
          <w:color w:val="000000"/>
          <w:kern w:val="0"/>
          <w:sz w:val="24"/>
          <w:szCs w:val="24"/>
        </w:rPr>
        <w:t>６．実施校の決定</w:t>
      </w:r>
    </w:p>
    <w:p w14:paraId="584D9A90" w14:textId="6B492CC4" w:rsidR="00C179EA" w:rsidRDefault="00737DE3" w:rsidP="00C179EA">
      <w:pPr>
        <w:overflowPunct w:val="0"/>
        <w:ind w:left="566" w:hangingChars="236" w:hanging="566"/>
        <w:textAlignment w:val="baseline"/>
        <w:rPr>
          <w:rFonts w:ascii="Times New Roman" w:hAnsi="Times New Roman" w:cs="ＭＳ 明朝"/>
          <w:color w:val="000000"/>
          <w:kern w:val="0"/>
          <w:sz w:val="24"/>
          <w:szCs w:val="24"/>
        </w:rPr>
      </w:pPr>
      <w:r w:rsidRPr="00CA3D64">
        <w:rPr>
          <w:rFonts w:ascii="Times New Roman" w:hAnsi="Times New Roman" w:cs="ＭＳ 明朝" w:hint="eastAsia"/>
          <w:color w:val="000000"/>
          <w:kern w:val="0"/>
          <w:sz w:val="24"/>
          <w:szCs w:val="24"/>
        </w:rPr>
        <w:t>（１）都道府県緑化推進委員会は、</w:t>
      </w:r>
      <w:r w:rsidR="00862852" w:rsidRPr="00CA3D64">
        <w:rPr>
          <w:rFonts w:ascii="Times New Roman" w:hAnsi="Times New Roman" w:cs="ＭＳ 明朝" w:hint="eastAsia"/>
          <w:color w:val="000000"/>
          <w:kern w:val="0"/>
          <w:sz w:val="24"/>
          <w:szCs w:val="24"/>
        </w:rPr>
        <w:t>公益</w:t>
      </w:r>
      <w:r w:rsidRPr="00CA3D64">
        <w:rPr>
          <w:rFonts w:ascii="Times New Roman" w:hAnsi="Times New Roman" w:cs="ＭＳ 明朝" w:hint="eastAsia"/>
          <w:color w:val="000000"/>
          <w:kern w:val="0"/>
          <w:sz w:val="24"/>
          <w:szCs w:val="24"/>
        </w:rPr>
        <w:t>社団法人国土緑化推進機構に</w:t>
      </w:r>
      <w:r w:rsidR="009E310D">
        <w:rPr>
          <w:rFonts w:ascii="Times New Roman" w:hAnsi="Times New Roman" w:cs="ＭＳ 明朝" w:hint="eastAsia"/>
          <w:color w:val="000000"/>
          <w:kern w:val="0"/>
          <w:sz w:val="24"/>
          <w:szCs w:val="24"/>
        </w:rPr>
        <w:t>、</w:t>
      </w:r>
      <w:r w:rsidR="005339BB" w:rsidRPr="00CA3D64">
        <w:rPr>
          <w:rFonts w:ascii="Times New Roman" w:hAnsi="Times New Roman" w:cs="ＭＳ 明朝" w:hint="eastAsia"/>
          <w:color w:val="000000"/>
          <w:kern w:val="0"/>
          <w:sz w:val="24"/>
          <w:szCs w:val="24"/>
        </w:rPr>
        <w:t>原則として</w:t>
      </w:r>
      <w:r w:rsidRPr="00CA3D64">
        <w:rPr>
          <w:rFonts w:ascii="Times New Roman" w:hAnsi="Times New Roman" w:cs="ＭＳ 明朝" w:hint="eastAsia"/>
          <w:color w:val="000000"/>
          <w:kern w:val="0"/>
          <w:sz w:val="24"/>
          <w:szCs w:val="24"/>
        </w:rPr>
        <w:t>３校を限度として推薦。</w:t>
      </w:r>
    </w:p>
    <w:p w14:paraId="342F5E0F" w14:textId="2E9EE1D6" w:rsidR="00737DE3" w:rsidRPr="00CA3D64" w:rsidRDefault="00737DE3" w:rsidP="009E310D">
      <w:pPr>
        <w:overflowPunct w:val="0"/>
        <w:ind w:left="566" w:hangingChars="236" w:hanging="566"/>
        <w:textAlignment w:val="baseline"/>
        <w:rPr>
          <w:rFonts w:ascii="ＭＳ 明朝" w:hAnsi="Times New Roman"/>
          <w:color w:val="000000"/>
          <w:spacing w:val="2"/>
          <w:kern w:val="0"/>
          <w:sz w:val="24"/>
          <w:szCs w:val="24"/>
        </w:rPr>
      </w:pPr>
      <w:r w:rsidRPr="00CA3D64">
        <w:rPr>
          <w:rFonts w:ascii="Times New Roman" w:hAnsi="Times New Roman" w:cs="ＭＳ 明朝" w:hint="eastAsia"/>
          <w:color w:val="000000"/>
          <w:kern w:val="0"/>
          <w:sz w:val="24"/>
          <w:szCs w:val="24"/>
        </w:rPr>
        <w:t>（２）</w:t>
      </w:r>
      <w:r w:rsidR="00862852" w:rsidRPr="00CA3D64">
        <w:rPr>
          <w:rFonts w:ascii="Times New Roman" w:hAnsi="Times New Roman" w:cs="ＭＳ 明朝" w:hint="eastAsia"/>
          <w:color w:val="000000"/>
          <w:kern w:val="0"/>
          <w:sz w:val="24"/>
          <w:szCs w:val="24"/>
        </w:rPr>
        <w:t xml:space="preserve">公益社団法人　</w:t>
      </w:r>
      <w:r w:rsidRPr="00CA3D64">
        <w:rPr>
          <w:rFonts w:ascii="Times New Roman" w:hAnsi="Times New Roman" w:cs="ＭＳ 明朝" w:hint="eastAsia"/>
          <w:color w:val="000000"/>
          <w:kern w:val="0"/>
          <w:sz w:val="24"/>
          <w:szCs w:val="24"/>
        </w:rPr>
        <w:t>国土緑化推進機構は、推薦のあった学校について、株式会社ローソンと調整の上、</w:t>
      </w:r>
      <w:r w:rsidR="00C75046" w:rsidRPr="00CA3D64">
        <w:rPr>
          <w:rFonts w:ascii="Times New Roman" w:hAnsi="Times New Roman" w:cs="ＭＳ 明朝" w:hint="eastAsia"/>
          <w:color w:val="000000"/>
          <w:kern w:val="0"/>
          <w:sz w:val="24"/>
          <w:szCs w:val="24"/>
        </w:rPr>
        <w:t>７</w:t>
      </w:r>
      <w:r w:rsidR="00A16FDD">
        <w:rPr>
          <w:rFonts w:ascii="Times New Roman" w:hAnsi="Times New Roman" w:cs="ＭＳ 明朝" w:hint="eastAsia"/>
          <w:color w:val="000000"/>
          <w:kern w:val="0"/>
          <w:sz w:val="24"/>
          <w:szCs w:val="24"/>
        </w:rPr>
        <w:t>７</w:t>
      </w:r>
      <w:r w:rsidRPr="00CA3D64">
        <w:rPr>
          <w:rFonts w:ascii="Times New Roman" w:hAnsi="Times New Roman" w:cs="ＭＳ 明朝" w:hint="eastAsia"/>
          <w:color w:val="000000"/>
          <w:kern w:val="0"/>
          <w:sz w:val="24"/>
          <w:szCs w:val="24"/>
        </w:rPr>
        <w:t>校</w:t>
      </w:r>
      <w:r w:rsidR="00D81D71" w:rsidRPr="00CA3D64">
        <w:rPr>
          <w:rFonts w:ascii="Times New Roman" w:hAnsi="Times New Roman" w:cs="ＭＳ 明朝" w:hint="eastAsia"/>
          <w:color w:val="000000"/>
          <w:kern w:val="0"/>
          <w:sz w:val="24"/>
          <w:szCs w:val="24"/>
        </w:rPr>
        <w:t>（令和</w:t>
      </w:r>
      <w:r w:rsidR="00C179EA">
        <w:rPr>
          <w:rFonts w:ascii="Times New Roman" w:hAnsi="Times New Roman" w:cs="ＭＳ 明朝" w:hint="eastAsia"/>
          <w:color w:val="000000"/>
          <w:kern w:val="0"/>
          <w:sz w:val="24"/>
          <w:szCs w:val="24"/>
        </w:rPr>
        <w:t>５</w:t>
      </w:r>
      <w:r w:rsidR="00D81D71" w:rsidRPr="00CA3D64">
        <w:rPr>
          <w:rFonts w:ascii="Times New Roman" w:hAnsi="Times New Roman" w:cs="ＭＳ 明朝" w:hint="eastAsia"/>
          <w:color w:val="000000"/>
          <w:kern w:val="0"/>
          <w:sz w:val="24"/>
          <w:szCs w:val="24"/>
        </w:rPr>
        <w:t>年度）</w:t>
      </w:r>
      <w:r w:rsidR="005339BB" w:rsidRPr="00CA3D64">
        <w:rPr>
          <w:rFonts w:ascii="Times New Roman" w:hAnsi="Times New Roman" w:cs="ＭＳ 明朝" w:hint="eastAsia"/>
          <w:color w:val="000000"/>
          <w:kern w:val="0"/>
          <w:sz w:val="24"/>
          <w:szCs w:val="24"/>
        </w:rPr>
        <w:t>を</w:t>
      </w:r>
      <w:r w:rsidRPr="00CA3D64">
        <w:rPr>
          <w:rFonts w:ascii="Times New Roman" w:hAnsi="Times New Roman" w:cs="ＭＳ 明朝" w:hint="eastAsia"/>
          <w:color w:val="000000"/>
          <w:kern w:val="0"/>
          <w:sz w:val="24"/>
          <w:szCs w:val="24"/>
        </w:rPr>
        <w:t>決定。</w:t>
      </w:r>
    </w:p>
    <w:p w14:paraId="18382477" w14:textId="77777777" w:rsidR="00737DE3" w:rsidRPr="00CA3D64" w:rsidRDefault="00737DE3" w:rsidP="00737DE3">
      <w:pPr>
        <w:overflowPunct w:val="0"/>
        <w:textAlignment w:val="baseline"/>
        <w:rPr>
          <w:rFonts w:ascii="ＭＳ 明朝" w:hAnsi="Times New Roman"/>
          <w:color w:val="000000"/>
          <w:spacing w:val="2"/>
          <w:kern w:val="0"/>
          <w:sz w:val="24"/>
          <w:szCs w:val="24"/>
        </w:rPr>
      </w:pPr>
      <w:r w:rsidRPr="00CA3D64">
        <w:rPr>
          <w:rFonts w:ascii="Times New Roman" w:hAnsi="Times New Roman" w:cs="ＭＳ 明朝" w:hint="eastAsia"/>
          <w:color w:val="000000"/>
          <w:kern w:val="0"/>
          <w:sz w:val="24"/>
          <w:szCs w:val="24"/>
        </w:rPr>
        <w:t>７．実施方法</w:t>
      </w:r>
    </w:p>
    <w:p w14:paraId="3CDBB9DB" w14:textId="250AE660" w:rsidR="00737DE3" w:rsidRPr="00CA3D64" w:rsidRDefault="00737DE3" w:rsidP="00737DE3">
      <w:pPr>
        <w:overflowPunct w:val="0"/>
        <w:ind w:left="490" w:hanging="490"/>
        <w:textAlignment w:val="baseline"/>
        <w:rPr>
          <w:rFonts w:ascii="ＭＳ 明朝" w:hAnsi="Times New Roman"/>
          <w:color w:val="000000"/>
          <w:spacing w:val="2"/>
          <w:kern w:val="0"/>
          <w:sz w:val="24"/>
          <w:szCs w:val="24"/>
        </w:rPr>
      </w:pPr>
      <w:r w:rsidRPr="00CA3D64">
        <w:rPr>
          <w:rFonts w:ascii="Times New Roman" w:hAnsi="Times New Roman" w:cs="ＭＳ 明朝" w:hint="eastAsia"/>
          <w:color w:val="000000"/>
          <w:kern w:val="0"/>
          <w:sz w:val="24"/>
          <w:szCs w:val="24"/>
        </w:rPr>
        <w:t>（１）事業実施主体は、都道府県緑化推進委員会を経由して事業助成申請書（様式１）、完成式典</w:t>
      </w:r>
      <w:r w:rsidR="00442435" w:rsidRPr="00CA3D64">
        <w:rPr>
          <w:rFonts w:ascii="Times New Roman" w:hAnsi="Times New Roman" w:cs="ＭＳ 明朝" w:hint="eastAsia"/>
          <w:color w:val="000000"/>
          <w:kern w:val="0"/>
          <w:sz w:val="24"/>
          <w:szCs w:val="24"/>
        </w:rPr>
        <w:t>関係</w:t>
      </w:r>
      <w:r w:rsidRPr="00CA3D64">
        <w:rPr>
          <w:rFonts w:ascii="Times New Roman" w:hAnsi="Times New Roman" w:cs="ＭＳ 明朝" w:hint="eastAsia"/>
          <w:color w:val="000000"/>
          <w:kern w:val="0"/>
          <w:sz w:val="24"/>
          <w:szCs w:val="24"/>
        </w:rPr>
        <w:t>調書（様式２）、実績報告書（様式３）を提出</w:t>
      </w:r>
      <w:r w:rsidR="00173EB0">
        <w:rPr>
          <w:rFonts w:ascii="Times New Roman" w:hAnsi="Times New Roman" w:cs="ＭＳ 明朝" w:hint="eastAsia"/>
          <w:color w:val="000000"/>
          <w:kern w:val="0"/>
          <w:sz w:val="24"/>
          <w:szCs w:val="24"/>
        </w:rPr>
        <w:t>（送付またはメールで送信）</w:t>
      </w:r>
      <w:r w:rsidRPr="00CA3D64">
        <w:rPr>
          <w:rFonts w:ascii="Times New Roman" w:hAnsi="Times New Roman" w:cs="ＭＳ 明朝" w:hint="eastAsia"/>
          <w:color w:val="000000"/>
          <w:kern w:val="0"/>
          <w:sz w:val="24"/>
          <w:szCs w:val="24"/>
        </w:rPr>
        <w:t>する。</w:t>
      </w:r>
    </w:p>
    <w:p w14:paraId="5475CB1E" w14:textId="77777777" w:rsidR="00737DE3" w:rsidRPr="00CA3D64" w:rsidRDefault="00737DE3" w:rsidP="00737DE3">
      <w:pPr>
        <w:overflowPunct w:val="0"/>
        <w:ind w:left="490" w:hanging="490"/>
        <w:textAlignment w:val="baseline"/>
        <w:rPr>
          <w:rFonts w:ascii="ＭＳ 明朝" w:hAnsi="Times New Roman"/>
          <w:color w:val="000000"/>
          <w:spacing w:val="2"/>
          <w:kern w:val="0"/>
          <w:sz w:val="24"/>
          <w:szCs w:val="24"/>
        </w:rPr>
      </w:pPr>
      <w:r w:rsidRPr="00CA3D64">
        <w:rPr>
          <w:rFonts w:ascii="Times New Roman" w:hAnsi="Times New Roman" w:cs="ＭＳ 明朝" w:hint="eastAsia"/>
          <w:color w:val="000000"/>
          <w:kern w:val="0"/>
          <w:sz w:val="24"/>
          <w:szCs w:val="24"/>
        </w:rPr>
        <w:t>（２）都道府県緑化推進委員会は、事業が円滑に実施されるよう事業実施主体に対し適切な指導を行う。</w:t>
      </w:r>
    </w:p>
    <w:p w14:paraId="45FE1F74" w14:textId="54F96C83" w:rsidR="00737DE3" w:rsidRPr="00CA3D64" w:rsidRDefault="00737DE3" w:rsidP="00737DE3">
      <w:pPr>
        <w:overflowPunct w:val="0"/>
        <w:textAlignment w:val="baseline"/>
        <w:rPr>
          <w:rFonts w:ascii="ＭＳ 明朝" w:hAnsi="Times New Roman"/>
          <w:color w:val="000000"/>
          <w:spacing w:val="2"/>
          <w:kern w:val="0"/>
          <w:sz w:val="24"/>
          <w:szCs w:val="24"/>
        </w:rPr>
      </w:pPr>
      <w:r w:rsidRPr="00CA3D64">
        <w:rPr>
          <w:rFonts w:ascii="Times New Roman" w:hAnsi="Times New Roman" w:cs="ＭＳ 明朝" w:hint="eastAsia"/>
          <w:color w:val="000000"/>
          <w:kern w:val="0"/>
          <w:sz w:val="24"/>
          <w:szCs w:val="24"/>
        </w:rPr>
        <w:t>８．助成額</w:t>
      </w:r>
      <w:r w:rsidR="001518FE">
        <w:rPr>
          <w:rFonts w:ascii="Times New Roman" w:hAnsi="Times New Roman" w:cs="ＭＳ 明朝"/>
          <w:color w:val="000000"/>
          <w:kern w:val="0"/>
          <w:sz w:val="24"/>
          <w:szCs w:val="24"/>
        </w:rPr>
        <w:tab/>
      </w:r>
      <w:r w:rsidRPr="00CA3D64">
        <w:rPr>
          <w:rFonts w:ascii="Times New Roman" w:hAnsi="Times New Roman" w:cs="ＭＳ 明朝" w:hint="eastAsia"/>
          <w:color w:val="000000"/>
          <w:kern w:val="0"/>
          <w:sz w:val="24"/>
          <w:szCs w:val="24"/>
          <w:u w:val="single"/>
        </w:rPr>
        <w:t>１校当たり５０万円の定額助成</w:t>
      </w:r>
      <w:r w:rsidRPr="00CA3D64">
        <w:rPr>
          <w:rFonts w:ascii="Times New Roman" w:hAnsi="Times New Roman" w:cs="ＭＳ 明朝" w:hint="eastAsia"/>
          <w:color w:val="000000"/>
          <w:kern w:val="0"/>
          <w:sz w:val="24"/>
          <w:szCs w:val="24"/>
        </w:rPr>
        <w:t>とする。</w:t>
      </w:r>
    </w:p>
    <w:p w14:paraId="41099203" w14:textId="77777777" w:rsidR="00737DE3" w:rsidRPr="00CA3D64" w:rsidRDefault="00737DE3" w:rsidP="00737DE3">
      <w:pPr>
        <w:overflowPunct w:val="0"/>
        <w:textAlignment w:val="baseline"/>
        <w:rPr>
          <w:rFonts w:ascii="ＭＳ 明朝" w:hAnsi="Times New Roman"/>
          <w:color w:val="000000"/>
          <w:spacing w:val="2"/>
          <w:kern w:val="0"/>
          <w:sz w:val="24"/>
          <w:szCs w:val="24"/>
        </w:rPr>
      </w:pPr>
      <w:r w:rsidRPr="00CA3D64">
        <w:rPr>
          <w:rFonts w:ascii="Times New Roman" w:hAnsi="Times New Roman" w:cs="ＭＳ 明朝" w:hint="eastAsia"/>
          <w:color w:val="000000"/>
          <w:kern w:val="0"/>
          <w:sz w:val="24"/>
          <w:szCs w:val="24"/>
        </w:rPr>
        <w:t>９</w:t>
      </w:r>
      <w:r w:rsidR="00C179EA">
        <w:rPr>
          <w:rFonts w:ascii="Times New Roman" w:hAnsi="Times New Roman" w:cs="ＭＳ 明朝" w:hint="eastAsia"/>
          <w:color w:val="000000"/>
          <w:kern w:val="0"/>
          <w:sz w:val="24"/>
          <w:szCs w:val="24"/>
        </w:rPr>
        <w:t>．</w:t>
      </w:r>
      <w:r w:rsidRPr="00CA3D64">
        <w:rPr>
          <w:rFonts w:ascii="Times New Roman" w:hAnsi="Times New Roman" w:cs="ＭＳ 明朝" w:hint="eastAsia"/>
          <w:color w:val="000000"/>
          <w:kern w:val="0"/>
          <w:sz w:val="24"/>
          <w:szCs w:val="24"/>
        </w:rPr>
        <w:t>その他</w:t>
      </w:r>
    </w:p>
    <w:p w14:paraId="27335402" w14:textId="77777777" w:rsidR="00737DE3" w:rsidRPr="00CA3D64" w:rsidRDefault="00737DE3" w:rsidP="00737DE3">
      <w:pPr>
        <w:overflowPunct w:val="0"/>
        <w:ind w:left="490" w:hanging="490"/>
        <w:textAlignment w:val="baseline"/>
        <w:rPr>
          <w:rFonts w:ascii="ＭＳ 明朝" w:hAnsi="Times New Roman"/>
          <w:color w:val="000000"/>
          <w:spacing w:val="2"/>
          <w:kern w:val="0"/>
          <w:sz w:val="24"/>
          <w:szCs w:val="24"/>
        </w:rPr>
      </w:pPr>
      <w:r w:rsidRPr="00CA3D64">
        <w:rPr>
          <w:rFonts w:ascii="Times New Roman" w:hAnsi="Times New Roman" w:cs="ＭＳ 明朝" w:hint="eastAsia"/>
          <w:color w:val="000000"/>
          <w:kern w:val="0"/>
          <w:sz w:val="24"/>
          <w:szCs w:val="24"/>
        </w:rPr>
        <w:t>（１）本事業は、株式会社ローソンが店頭で集めた</w:t>
      </w:r>
      <w:r w:rsidR="009E310D">
        <w:rPr>
          <w:rFonts w:ascii="Times New Roman" w:hAnsi="Times New Roman" w:cs="ＭＳ 明朝" w:hint="eastAsia"/>
          <w:color w:val="000000"/>
          <w:kern w:val="0"/>
          <w:sz w:val="24"/>
          <w:szCs w:val="24"/>
        </w:rPr>
        <w:t>緑の</w:t>
      </w:r>
      <w:r w:rsidRPr="00CA3D64">
        <w:rPr>
          <w:rFonts w:ascii="Times New Roman" w:hAnsi="Times New Roman" w:cs="ＭＳ 明朝" w:hint="eastAsia"/>
          <w:color w:val="000000"/>
          <w:kern w:val="0"/>
          <w:sz w:val="24"/>
          <w:szCs w:val="24"/>
        </w:rPr>
        <w:t>募金を活用して実施する。</w:t>
      </w:r>
    </w:p>
    <w:p w14:paraId="772A9F2C" w14:textId="77777777" w:rsidR="00737DE3" w:rsidRPr="00CA3D64" w:rsidRDefault="00737DE3" w:rsidP="00737DE3">
      <w:pPr>
        <w:overflowPunct w:val="0"/>
        <w:ind w:left="490" w:hanging="490"/>
        <w:textAlignment w:val="baseline"/>
        <w:rPr>
          <w:rFonts w:ascii="ＭＳ 明朝" w:hAnsi="Times New Roman"/>
          <w:color w:val="000000"/>
          <w:spacing w:val="2"/>
          <w:kern w:val="0"/>
          <w:sz w:val="24"/>
          <w:szCs w:val="24"/>
        </w:rPr>
      </w:pPr>
      <w:r w:rsidRPr="00CA3D64">
        <w:rPr>
          <w:rFonts w:ascii="Times New Roman" w:hAnsi="Times New Roman" w:cs="ＭＳ 明朝" w:hint="eastAsia"/>
          <w:color w:val="000000"/>
          <w:kern w:val="0"/>
          <w:sz w:val="24"/>
          <w:szCs w:val="24"/>
        </w:rPr>
        <w:t>（２）看板・標柱など（別添１）により、</w:t>
      </w:r>
      <w:r w:rsidR="003F486F" w:rsidRPr="00CA3D64">
        <w:rPr>
          <w:rFonts w:ascii="Times New Roman" w:hAnsi="Times New Roman" w:cs="ＭＳ 明朝" w:hint="eastAsia"/>
          <w:color w:val="000000"/>
          <w:kern w:val="0"/>
          <w:sz w:val="24"/>
          <w:szCs w:val="24"/>
        </w:rPr>
        <w:t>株式会社ローソンが店頭で集めた</w:t>
      </w:r>
      <w:r w:rsidRPr="00CA3D64">
        <w:rPr>
          <w:rFonts w:ascii="Times New Roman" w:hAnsi="Times New Roman" w:cs="ＭＳ 明朝" w:hint="eastAsia"/>
          <w:color w:val="000000"/>
          <w:kern w:val="0"/>
          <w:sz w:val="24"/>
          <w:szCs w:val="24"/>
        </w:rPr>
        <w:t>募金の協力を得てこの事業が行われたことを表示する。</w:t>
      </w:r>
    </w:p>
    <w:p w14:paraId="39296202" w14:textId="77777777" w:rsidR="00737DE3" w:rsidRPr="00CA3D64" w:rsidRDefault="00737DE3" w:rsidP="00737DE3">
      <w:pPr>
        <w:overflowPunct w:val="0"/>
        <w:ind w:left="490" w:hanging="490"/>
        <w:textAlignment w:val="baseline"/>
        <w:rPr>
          <w:rFonts w:ascii="ＭＳ 明朝" w:hAnsi="Times New Roman"/>
          <w:color w:val="000000"/>
          <w:spacing w:val="2"/>
          <w:kern w:val="0"/>
          <w:sz w:val="24"/>
          <w:szCs w:val="24"/>
        </w:rPr>
      </w:pPr>
      <w:r w:rsidRPr="00CA3D64">
        <w:rPr>
          <w:rFonts w:ascii="Times New Roman" w:hAnsi="Times New Roman" w:cs="ＭＳ 明朝" w:hint="eastAsia"/>
          <w:color w:val="000000"/>
          <w:kern w:val="0"/>
          <w:sz w:val="24"/>
          <w:szCs w:val="24"/>
        </w:rPr>
        <w:t>（３）事業の完了時に、関係者（都道府県緑化推進委員会、</w:t>
      </w:r>
      <w:r w:rsidR="00862852" w:rsidRPr="00CA3D64">
        <w:rPr>
          <w:rFonts w:ascii="Times New Roman" w:hAnsi="Times New Roman" w:cs="ＭＳ 明朝" w:hint="eastAsia"/>
          <w:color w:val="000000"/>
          <w:kern w:val="0"/>
          <w:sz w:val="24"/>
          <w:szCs w:val="24"/>
        </w:rPr>
        <w:t>株式会社</w:t>
      </w:r>
      <w:r w:rsidRPr="00CA3D64">
        <w:rPr>
          <w:rFonts w:ascii="Times New Roman" w:hAnsi="Times New Roman" w:cs="ＭＳ 明朝" w:hint="eastAsia"/>
          <w:color w:val="000000"/>
          <w:kern w:val="0"/>
          <w:sz w:val="24"/>
          <w:szCs w:val="24"/>
        </w:rPr>
        <w:t>ローソン等）の出席を得て簡易な完成式典を開催する。</w:t>
      </w:r>
    </w:p>
    <w:p w14:paraId="03A1A67F" w14:textId="77777777" w:rsidR="000737A7" w:rsidRPr="00CA3D64" w:rsidRDefault="00737DE3" w:rsidP="00A16FDD">
      <w:pPr>
        <w:ind w:leftChars="203" w:left="565" w:hangingChars="58" w:hanging="139"/>
        <w:rPr>
          <w:color w:val="000000"/>
        </w:rPr>
      </w:pPr>
      <w:r w:rsidRPr="00CA3D64">
        <w:rPr>
          <w:rFonts w:ascii="Times New Roman" w:hAnsi="Times New Roman" w:cs="ＭＳ 明朝" w:hint="eastAsia"/>
          <w:color w:val="000000"/>
          <w:kern w:val="0"/>
          <w:sz w:val="24"/>
          <w:szCs w:val="24"/>
        </w:rPr>
        <w:t>（なお、上記の看板等の設置及び</w:t>
      </w:r>
      <w:r w:rsidR="006D2DB1" w:rsidRPr="00CA3D64">
        <w:rPr>
          <w:rFonts w:ascii="Times New Roman" w:hAnsi="Times New Roman" w:cs="ＭＳ 明朝" w:hint="eastAsia"/>
          <w:color w:val="000000"/>
          <w:kern w:val="0"/>
          <w:sz w:val="24"/>
          <w:szCs w:val="24"/>
        </w:rPr>
        <w:t>式典の開催は、「当事業がローソンにお越しいただいたお客様の募金</w:t>
      </w:r>
      <w:r w:rsidRPr="00CA3D64">
        <w:rPr>
          <w:rFonts w:ascii="Times New Roman" w:hAnsi="Times New Roman" w:cs="ＭＳ 明朝" w:hint="eastAsia"/>
          <w:color w:val="000000"/>
          <w:kern w:val="0"/>
          <w:sz w:val="24"/>
          <w:szCs w:val="24"/>
        </w:rPr>
        <w:t>によって成り立っている。」ことを多くの皆様に知っていただくためのものである。）</w:t>
      </w:r>
    </w:p>
    <w:sectPr w:rsidR="000737A7" w:rsidRPr="00CA3D64" w:rsidSect="00453208">
      <w:pgSz w:w="11906" w:h="16838" w:code="9"/>
      <w:pgMar w:top="1304" w:right="1701" w:bottom="1418" w:left="1701"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72DB1" w14:textId="77777777" w:rsidR="006241D7" w:rsidRDefault="006241D7" w:rsidP="00862852">
      <w:r>
        <w:separator/>
      </w:r>
    </w:p>
  </w:endnote>
  <w:endnote w:type="continuationSeparator" w:id="0">
    <w:p w14:paraId="0F737E6F" w14:textId="77777777" w:rsidR="006241D7" w:rsidRDefault="006241D7" w:rsidP="00862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CF95A" w14:textId="77777777" w:rsidR="006241D7" w:rsidRDefault="006241D7" w:rsidP="00862852">
      <w:r>
        <w:separator/>
      </w:r>
    </w:p>
  </w:footnote>
  <w:footnote w:type="continuationSeparator" w:id="0">
    <w:p w14:paraId="4E8D3FF2" w14:textId="77777777" w:rsidR="006241D7" w:rsidRDefault="006241D7" w:rsidP="008628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8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DE3"/>
    <w:rsid w:val="00003540"/>
    <w:rsid w:val="0000684A"/>
    <w:rsid w:val="00036AD5"/>
    <w:rsid w:val="000737A7"/>
    <w:rsid w:val="001518FE"/>
    <w:rsid w:val="0015229C"/>
    <w:rsid w:val="001670D9"/>
    <w:rsid w:val="00172446"/>
    <w:rsid w:val="00173EB0"/>
    <w:rsid w:val="00200838"/>
    <w:rsid w:val="00272450"/>
    <w:rsid w:val="00293D8E"/>
    <w:rsid w:val="002B3384"/>
    <w:rsid w:val="00305561"/>
    <w:rsid w:val="003518FF"/>
    <w:rsid w:val="003F486F"/>
    <w:rsid w:val="00433630"/>
    <w:rsid w:val="00442435"/>
    <w:rsid w:val="00453208"/>
    <w:rsid w:val="0045368D"/>
    <w:rsid w:val="004644A7"/>
    <w:rsid w:val="00475375"/>
    <w:rsid w:val="0049148C"/>
    <w:rsid w:val="004D6361"/>
    <w:rsid w:val="004E1C2C"/>
    <w:rsid w:val="00516664"/>
    <w:rsid w:val="005339BB"/>
    <w:rsid w:val="00533A06"/>
    <w:rsid w:val="00573987"/>
    <w:rsid w:val="00583FDF"/>
    <w:rsid w:val="005F3AEA"/>
    <w:rsid w:val="005F5991"/>
    <w:rsid w:val="006241D7"/>
    <w:rsid w:val="00624767"/>
    <w:rsid w:val="00664297"/>
    <w:rsid w:val="006D2DB1"/>
    <w:rsid w:val="007326FE"/>
    <w:rsid w:val="00737DE3"/>
    <w:rsid w:val="0074583B"/>
    <w:rsid w:val="008546BF"/>
    <w:rsid w:val="00862852"/>
    <w:rsid w:val="008838A7"/>
    <w:rsid w:val="008F04B8"/>
    <w:rsid w:val="009362CA"/>
    <w:rsid w:val="00946193"/>
    <w:rsid w:val="009C6596"/>
    <w:rsid w:val="009E310D"/>
    <w:rsid w:val="00A16FDD"/>
    <w:rsid w:val="00A66343"/>
    <w:rsid w:val="00BC547D"/>
    <w:rsid w:val="00BD687B"/>
    <w:rsid w:val="00C179EA"/>
    <w:rsid w:val="00C650A8"/>
    <w:rsid w:val="00C75046"/>
    <w:rsid w:val="00CA3D64"/>
    <w:rsid w:val="00CD0CFC"/>
    <w:rsid w:val="00D01ED0"/>
    <w:rsid w:val="00D045CA"/>
    <w:rsid w:val="00D51419"/>
    <w:rsid w:val="00D81D71"/>
    <w:rsid w:val="00D850A2"/>
    <w:rsid w:val="00D90317"/>
    <w:rsid w:val="00E43D40"/>
    <w:rsid w:val="00E56FDD"/>
    <w:rsid w:val="00EB1C94"/>
    <w:rsid w:val="00ED0EDC"/>
    <w:rsid w:val="00F15928"/>
    <w:rsid w:val="00F15B9B"/>
    <w:rsid w:val="00F44187"/>
    <w:rsid w:val="00F479A0"/>
    <w:rsid w:val="00F60E00"/>
    <w:rsid w:val="00F64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1AB6B2"/>
  <w15:chartTrackingRefBased/>
  <w15:docId w15:val="{5FAE3C50-A666-4645-B7FF-A7FBEE92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37A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852"/>
    <w:pPr>
      <w:tabs>
        <w:tab w:val="center" w:pos="4252"/>
        <w:tab w:val="right" w:pos="8504"/>
      </w:tabs>
      <w:snapToGrid w:val="0"/>
    </w:pPr>
  </w:style>
  <w:style w:type="character" w:customStyle="1" w:styleId="a4">
    <w:name w:val="ヘッダー (文字)"/>
    <w:link w:val="a3"/>
    <w:uiPriority w:val="99"/>
    <w:rsid w:val="00862852"/>
    <w:rPr>
      <w:kern w:val="2"/>
      <w:sz w:val="21"/>
      <w:szCs w:val="22"/>
    </w:rPr>
  </w:style>
  <w:style w:type="paragraph" w:styleId="a5">
    <w:name w:val="footer"/>
    <w:basedOn w:val="a"/>
    <w:link w:val="a6"/>
    <w:uiPriority w:val="99"/>
    <w:unhideWhenUsed/>
    <w:rsid w:val="00862852"/>
    <w:pPr>
      <w:tabs>
        <w:tab w:val="center" w:pos="4252"/>
        <w:tab w:val="right" w:pos="8504"/>
      </w:tabs>
      <w:snapToGrid w:val="0"/>
    </w:pPr>
  </w:style>
  <w:style w:type="character" w:customStyle="1" w:styleId="a6">
    <w:name w:val="フッター (文字)"/>
    <w:link w:val="a5"/>
    <w:uiPriority w:val="99"/>
    <w:rsid w:val="00862852"/>
    <w:rPr>
      <w:kern w:val="2"/>
      <w:sz w:val="21"/>
      <w:szCs w:val="22"/>
    </w:rPr>
  </w:style>
  <w:style w:type="paragraph" w:styleId="a7">
    <w:name w:val="Balloon Text"/>
    <w:basedOn w:val="a"/>
    <w:link w:val="a8"/>
    <w:uiPriority w:val="99"/>
    <w:semiHidden/>
    <w:unhideWhenUsed/>
    <w:rsid w:val="00E56FDD"/>
    <w:rPr>
      <w:rFonts w:ascii="游ゴシック Light" w:eastAsia="游ゴシック Light" w:hAnsi="游ゴシック Light"/>
      <w:sz w:val="18"/>
      <w:szCs w:val="18"/>
    </w:rPr>
  </w:style>
  <w:style w:type="character" w:customStyle="1" w:styleId="a8">
    <w:name w:val="吹き出し (文字)"/>
    <w:link w:val="a7"/>
    <w:uiPriority w:val="99"/>
    <w:semiHidden/>
    <w:rsid w:val="00E56FD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t-sugiyama</dc:creator>
  <cp:keywords/>
  <cp:lastModifiedBy>大沼 清仁</cp:lastModifiedBy>
  <cp:revision>7</cp:revision>
  <cp:lastPrinted>2023-06-15T08:07:00Z</cp:lastPrinted>
  <dcterms:created xsi:type="dcterms:W3CDTF">2023-06-13T05:41:00Z</dcterms:created>
  <dcterms:modified xsi:type="dcterms:W3CDTF">2023-06-15T08:07:00Z</dcterms:modified>
</cp:coreProperties>
</file>